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62FDE" w14:textId="25BA1AE8" w:rsidR="00115B05" w:rsidRDefault="00782594">
      <w:pPr>
        <w:rPr>
          <w:lang w:val="en-GB"/>
        </w:rPr>
      </w:pPr>
      <w:r>
        <w:rPr>
          <w:lang w:val="en-GB"/>
        </w:rPr>
        <w:t>Aanmaken COA-samples</w:t>
      </w:r>
    </w:p>
    <w:p w14:paraId="7211F843" w14:textId="1E3ECA5B" w:rsidR="00782594" w:rsidRDefault="00782594">
      <w:r w:rsidRPr="00782594">
        <w:t>CoA = Certificate of Arrival (of zoiets, test die gedaan moet worde</w:t>
      </w:r>
      <w:r>
        <w:t>n op moment dat vrachtwagen arriveert met materialen, die moeten getest worden voordat er gelost mag worden)</w:t>
      </w:r>
    </w:p>
    <w:p w14:paraId="2FED4E86" w14:textId="77777777" w:rsidR="00782594" w:rsidRDefault="00782594"/>
    <w:p w14:paraId="55C95DE3" w14:textId="7BE1EECD" w:rsidR="00D2704E" w:rsidRDefault="00D2704E">
      <w:r>
        <w:t>Start UNILAB</w:t>
      </w:r>
    </w:p>
    <w:p w14:paraId="171F9AE1" w14:textId="6E51A492" w:rsidR="00D2704E" w:rsidRDefault="00D2704E">
      <w:r>
        <w:t>Kies dan ROL= CERTIFICATE CONTROL</w:t>
      </w:r>
      <w:r>
        <w:tab/>
        <w:t>(heb ik zelf niet</w:t>
      </w:r>
      <w:r w:rsidR="00094965">
        <w:t xml:space="preserve"> helaas….)</w:t>
      </w:r>
    </w:p>
    <w:p w14:paraId="62953171" w14:textId="48C7DC30" w:rsidR="00094965" w:rsidRDefault="00094965">
      <w:r>
        <w:t>(voor maken proces-beschrijving gaan we met andere rol verder…)</w:t>
      </w:r>
    </w:p>
    <w:p w14:paraId="6A239709" w14:textId="16010A50" w:rsidR="0069564D" w:rsidRDefault="0069564D">
      <w:r>
        <w:t>Ga in linkermenu naar [CREATE SAMPLES]</w:t>
      </w:r>
    </w:p>
    <w:p w14:paraId="21940577" w14:textId="3F6A06F8" w:rsidR="0069564D" w:rsidRDefault="0069564D">
      <w:r>
        <w:t>Kies [BY SAMPLE TYPE]</w:t>
      </w:r>
    </w:p>
    <w:p w14:paraId="75911770" w14:textId="20DAA253" w:rsidR="0069564D" w:rsidRDefault="00F059A7">
      <w:r>
        <w:rPr>
          <w:noProof/>
        </w:rPr>
        <w:drawing>
          <wp:inline distT="0" distB="0" distL="0" distR="0" wp14:anchorId="7E920EDC" wp14:editId="5CA3E658">
            <wp:extent cx="4019266" cy="2223908"/>
            <wp:effectExtent l="0" t="0" r="635" b="5080"/>
            <wp:docPr id="1550304000" name="Afbeelding 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04000" name="Afbeelding 1" descr="Afbeelding met tekst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8108" cy="223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F426" w14:textId="7D516414" w:rsidR="00F059A7" w:rsidRPr="00F5144D" w:rsidRDefault="00F059A7">
      <w:pPr>
        <w:rPr>
          <w:lang w:val="en-GB"/>
        </w:rPr>
      </w:pPr>
      <w:r w:rsidRPr="00F5144D">
        <w:rPr>
          <w:lang w:val="en-GB"/>
        </w:rPr>
        <w:t>Kies bijv. SAMPLE-TYPE:</w:t>
      </w:r>
      <w:r w:rsidRPr="00F5144D">
        <w:rPr>
          <w:lang w:val="en-GB"/>
        </w:rPr>
        <w:tab/>
        <w:t>GR_2311_</w:t>
      </w:r>
      <w:r w:rsidR="00F5144D">
        <w:rPr>
          <w:lang w:val="en-GB"/>
        </w:rPr>
        <w:t>IME_PLC</w:t>
      </w:r>
    </w:p>
    <w:p w14:paraId="5F3C7505" w14:textId="65939CC5" w:rsidR="00782594" w:rsidRDefault="00F5144D">
      <w:r>
        <w:rPr>
          <w:noProof/>
        </w:rPr>
        <w:drawing>
          <wp:inline distT="0" distB="0" distL="0" distR="0" wp14:anchorId="6AF211C6" wp14:editId="3683FE16">
            <wp:extent cx="4053385" cy="2255778"/>
            <wp:effectExtent l="0" t="0" r="4445" b="0"/>
            <wp:docPr id="935735135" name="Afbeelding 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35135" name="Afbeelding 1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3522" cy="226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F894" w14:textId="5161D2AE" w:rsidR="00782594" w:rsidRDefault="000C1B3E">
      <w:r>
        <w:rPr>
          <w:noProof/>
        </w:rPr>
        <w:lastRenderedPageBreak/>
        <w:drawing>
          <wp:inline distT="0" distB="0" distL="0" distR="0" wp14:anchorId="30DC33FB" wp14:editId="6CC46005">
            <wp:extent cx="3896436" cy="2168433"/>
            <wp:effectExtent l="0" t="0" r="0" b="3810"/>
            <wp:docPr id="876663870" name="Afbeelding 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63870" name="Afbeelding 1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07666" cy="217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0AA6" w14:textId="47FCFECC" w:rsidR="000C1B3E" w:rsidRDefault="000C1B3E">
      <w:r>
        <w:t>En REFRESH scherm</w:t>
      </w:r>
    </w:p>
    <w:p w14:paraId="3AEE69DB" w14:textId="02598574" w:rsidR="000C1B3E" w:rsidRDefault="00FC25B6">
      <w:r>
        <w:rPr>
          <w:noProof/>
        </w:rPr>
        <w:drawing>
          <wp:inline distT="0" distB="0" distL="0" distR="0" wp14:anchorId="3F616977" wp14:editId="2420601C">
            <wp:extent cx="3828197" cy="2130457"/>
            <wp:effectExtent l="0" t="0" r="1270" b="3175"/>
            <wp:docPr id="1263656204" name="Afbeelding 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56204" name="Afbeelding 1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6454" cy="213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39D3" w14:textId="4B2B5D75" w:rsidR="00FC25B6" w:rsidRDefault="00FC25B6">
      <w:r>
        <w:t>Sample wordt aangemaakt</w:t>
      </w:r>
    </w:p>
    <w:p w14:paraId="0BC39C14" w14:textId="26F35AC9" w:rsidR="000C1B3E" w:rsidRDefault="00BC4CF1">
      <w:r>
        <w:rPr>
          <w:noProof/>
        </w:rPr>
        <w:drawing>
          <wp:inline distT="0" distB="0" distL="0" distR="0" wp14:anchorId="60EE87A4" wp14:editId="6C909C0C">
            <wp:extent cx="1187355" cy="1799206"/>
            <wp:effectExtent l="0" t="0" r="0" b="0"/>
            <wp:docPr id="1031242446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424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91723" cy="18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3299" w14:textId="68A1BDBA" w:rsidR="00BC4CF1" w:rsidRDefault="00BC4CF1">
      <w:r>
        <w:t>Kiik in veld sample-code</w:t>
      </w:r>
      <w:r w:rsidR="007F1E0F">
        <w:t xml:space="preserve"> en via RMK kies optie [Generate ID(s)]</w:t>
      </w:r>
    </w:p>
    <w:p w14:paraId="0DE61D07" w14:textId="4B19CD9D" w:rsidR="007C2A60" w:rsidRDefault="007C2A60">
      <w:r>
        <w:t xml:space="preserve">SAMPLE-CODE = </w:t>
      </w:r>
      <w:r>
        <w:tab/>
      </w:r>
      <w:r w:rsidR="00773676" w:rsidRPr="00773676">
        <w:rPr>
          <w:b/>
          <w:bCs/>
          <w:color w:val="FF0000"/>
        </w:rPr>
        <w:t>2319001333</w:t>
      </w:r>
    </w:p>
    <w:p w14:paraId="1B875268" w14:textId="3ABC3DE5" w:rsidR="007F1E0F" w:rsidRDefault="00CF37EB">
      <w:r>
        <w:rPr>
          <w:noProof/>
        </w:rPr>
        <w:lastRenderedPageBreak/>
        <w:drawing>
          <wp:inline distT="0" distB="0" distL="0" distR="0" wp14:anchorId="629F4E8F" wp14:editId="2A9084F9">
            <wp:extent cx="3875964" cy="2157040"/>
            <wp:effectExtent l="0" t="0" r="0" b="0"/>
            <wp:docPr id="1132188432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884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9773" cy="21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B17E" w14:textId="3C20C535" w:rsidR="00CF37EB" w:rsidRDefault="008B5373">
      <w:r>
        <w:t>Geef waarde op, sla INFO-CARD op</w:t>
      </w:r>
    </w:p>
    <w:p w14:paraId="16E40897" w14:textId="0CFD1657" w:rsidR="002031C9" w:rsidRDefault="002031C9">
      <w:r>
        <w:t>En drukken vervolgens op [parameter]-button</w:t>
      </w:r>
    </w:p>
    <w:p w14:paraId="3CD61602" w14:textId="14B952EA" w:rsidR="002031C9" w:rsidRDefault="002031C9">
      <w:r>
        <w:rPr>
          <w:noProof/>
        </w:rPr>
        <w:drawing>
          <wp:inline distT="0" distB="0" distL="0" distR="0" wp14:anchorId="11AFEDE6" wp14:editId="35198547">
            <wp:extent cx="3148642" cy="504114"/>
            <wp:effectExtent l="0" t="0" r="0" b="0"/>
            <wp:docPr id="1139477451" name="Afbeelding 1" descr="Afbeelding met tekst, brief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77451" name="Afbeelding 1" descr="Afbeelding met tekst, brief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805" cy="508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50652" w14:textId="678AC7A2" w:rsidR="002031C9" w:rsidRDefault="002031C9">
      <w:r>
        <w:t>Om automatisch de parameters aan te laten maken.</w:t>
      </w:r>
    </w:p>
    <w:p w14:paraId="6A814FAA" w14:textId="0555BACB" w:rsidR="008B5373" w:rsidRDefault="00090B5C">
      <w:r>
        <w:rPr>
          <w:noProof/>
        </w:rPr>
        <w:drawing>
          <wp:inline distT="0" distB="0" distL="0" distR="0" wp14:anchorId="44EBAD1A" wp14:editId="631FAD54">
            <wp:extent cx="3896436" cy="2168433"/>
            <wp:effectExtent l="0" t="0" r="0" b="3810"/>
            <wp:docPr id="92756186" name="Afbeelding 1" descr="Afbeelding met tekst,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6186" name="Afbeelding 1" descr="Afbeelding met tekst, tafel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2193" cy="217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FE7B" w14:textId="77777777" w:rsidR="002031C9" w:rsidRDefault="002031C9"/>
    <w:p w14:paraId="15A3CF4B" w14:textId="77777777" w:rsidR="002031C9" w:rsidRDefault="002031C9"/>
    <w:p w14:paraId="5FB758B2" w14:textId="17D28C5E" w:rsidR="002031C9" w:rsidRDefault="002031C9">
      <w:r>
        <w:br w:type="page"/>
      </w:r>
    </w:p>
    <w:p w14:paraId="035FB49D" w14:textId="4F149317" w:rsidR="002031C9" w:rsidRDefault="002031C9">
      <w:r>
        <w:lastRenderedPageBreak/>
        <w:t>Alternatief is om handmatig de parameters toe te voegen mbv. Assign-Full-Testplan.</w:t>
      </w:r>
    </w:p>
    <w:p w14:paraId="73FD5E50" w14:textId="059E366C" w:rsidR="00090B5C" w:rsidRDefault="00090B5C">
      <w:r>
        <w:rPr>
          <w:noProof/>
        </w:rPr>
        <w:drawing>
          <wp:inline distT="0" distB="0" distL="0" distR="0" wp14:anchorId="219A8535" wp14:editId="3FF51008">
            <wp:extent cx="1866900" cy="2828925"/>
            <wp:effectExtent l="0" t="0" r="0" b="9525"/>
            <wp:docPr id="1056021620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216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BB53" w14:textId="3CC71BB9" w:rsidR="00090B5C" w:rsidRDefault="00090B5C">
      <w:r>
        <w:t>Kies vervolgens met RMK de optie [Assign Full Testplan]</w:t>
      </w:r>
    </w:p>
    <w:p w14:paraId="5C9BE41D" w14:textId="174EB0C0" w:rsidR="00090B5C" w:rsidRDefault="000615F6">
      <w:r>
        <w:rPr>
          <w:noProof/>
        </w:rPr>
        <w:drawing>
          <wp:inline distT="0" distB="0" distL="0" distR="0" wp14:anchorId="40DF7CA2" wp14:editId="39D65054">
            <wp:extent cx="3916511" cy="2722728"/>
            <wp:effectExtent l="0" t="0" r="8255" b="1905"/>
            <wp:docPr id="902544807" name="Afbeelding 1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44807" name="Afbeelding 1" descr="Afbeelding met tafel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7054" cy="27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E529" w14:textId="77777777" w:rsidR="000615F6" w:rsidRDefault="000615F6"/>
    <w:p w14:paraId="479348B6" w14:textId="5FC992A7" w:rsidR="00493628" w:rsidRDefault="00493628">
      <w:r>
        <w:t>Onderaan zien we COA staan.</w:t>
      </w:r>
    </w:p>
    <w:p w14:paraId="0B8F2AA2" w14:textId="3422FEA8" w:rsidR="00493628" w:rsidRPr="00AF19EB" w:rsidRDefault="00493628">
      <w:pPr>
        <w:rPr>
          <w:b/>
          <w:bCs/>
        </w:rPr>
      </w:pPr>
      <w:r w:rsidRPr="00AF19EB">
        <w:rPr>
          <w:b/>
          <w:bCs/>
        </w:rPr>
        <w:t>Let</w:t>
      </w:r>
      <w:r w:rsidR="00AF19EB" w:rsidRPr="00AF19EB">
        <w:rPr>
          <w:b/>
          <w:bCs/>
        </w:rPr>
        <w:t xml:space="preserve"> </w:t>
      </w:r>
      <w:r w:rsidRPr="00AF19EB">
        <w:rPr>
          <w:b/>
          <w:bCs/>
        </w:rPr>
        <w:t>op: Ik zie onder Parameter-Group (parameter-profile) ook de parameter=SofteningPoint staan</w:t>
      </w:r>
      <w:r w:rsidR="00AF19EB">
        <w:rPr>
          <w:b/>
          <w:bCs/>
        </w:rPr>
        <w:t>!</w:t>
      </w:r>
    </w:p>
    <w:p w14:paraId="32658068" w14:textId="3B372724" w:rsidR="00493628" w:rsidRDefault="00E1016F">
      <w:r>
        <w:t>Had deze niet moeten verdwijnen volgens JTL?</w:t>
      </w:r>
    </w:p>
    <w:p w14:paraId="6BC2EB7F" w14:textId="77777777" w:rsidR="000615F6" w:rsidRDefault="000615F6"/>
    <w:p w14:paraId="4D425389" w14:textId="4F14EBCF" w:rsidR="00915CBE" w:rsidRDefault="00915CBE">
      <w:r>
        <w:t>Via LINKERMENU kunnen we nu naar [SAMPLE LISTS] en via [SAMPLES TODAY] de lijst met samples van vandaag opvragen</w:t>
      </w:r>
    </w:p>
    <w:p w14:paraId="595A6A72" w14:textId="546538DB" w:rsidR="00915CBE" w:rsidRDefault="00915CBE">
      <w:r>
        <w:rPr>
          <w:noProof/>
        </w:rPr>
        <w:lastRenderedPageBreak/>
        <w:drawing>
          <wp:inline distT="0" distB="0" distL="0" distR="0" wp14:anchorId="4A4311EF" wp14:editId="6D0B548E">
            <wp:extent cx="5943600" cy="2503805"/>
            <wp:effectExtent l="0" t="0" r="0" b="0"/>
            <wp:docPr id="844153121" name="Afbeelding 1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53121" name="Afbeelding 1" descr="Afbeelding met tafel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DB2C" w14:textId="72890301" w:rsidR="00915CBE" w:rsidRDefault="00915CBE">
      <w:r>
        <w:t>Daar zien we bovenaan de zojuist aangemaakte sample. Aangezien het hier om een test gaat, zetten we check-box [IS TEST] op “1”.</w:t>
      </w:r>
    </w:p>
    <w:p w14:paraId="30586377" w14:textId="18C40311" w:rsidR="00915CBE" w:rsidRDefault="00C72DBE">
      <w:r>
        <w:t>Hierna CANCELLEN we sample ook weer, om er helemaal vanaf te geraken…</w:t>
      </w:r>
    </w:p>
    <w:p w14:paraId="080A9576" w14:textId="786DDCE6" w:rsidR="00C72DBE" w:rsidRDefault="00EB7B22">
      <w:r>
        <w:t>De COA-test-profiles komen oorspronkelijk vanuit INTERSPEC !!</w:t>
      </w:r>
    </w:p>
    <w:p w14:paraId="52FF6F66" w14:textId="0CE2805B" w:rsidR="00EB7B22" w:rsidRDefault="00EB7B22">
      <w:r>
        <w:t xml:space="preserve">Op het moment dat er daar voor een SPEC een nieuwe REVISION wordt aangemaakt, wordt </w:t>
      </w:r>
      <w:r w:rsidR="006B173D">
        <w:t>er vervolgens automatisch voor specifieke PROPERTY-GROUP’</w:t>
      </w:r>
      <w:r w:rsidR="000B7D27">
        <w:t xml:space="preserve"> de informatie naar UNILAB gestuurd. </w:t>
      </w:r>
    </w:p>
    <w:p w14:paraId="318A48A6" w14:textId="77777777" w:rsidR="00EB7B22" w:rsidRDefault="00EB7B22"/>
    <w:p w14:paraId="0CA2F7AF" w14:textId="545B60A5" w:rsidR="006B791C" w:rsidRDefault="006B791C">
      <w:r>
        <w:t>Om dat proces te versnellen kun je vanuit INTERSPEC naar de LIMS-INTERFACE gaan en handmatig alle specs die opnieuw verstuurd moeten worden versturen</w:t>
      </w:r>
      <w:r w:rsidR="002044DF">
        <w:t xml:space="preserve"> naar UNILAB.</w:t>
      </w:r>
    </w:p>
    <w:p w14:paraId="607EE784" w14:textId="785423CF" w:rsidR="002044DF" w:rsidRDefault="002044DF">
      <w:r>
        <w:t xml:space="preserve">Binnen UNILAB wordt </w:t>
      </w:r>
      <w:r w:rsidR="004B24B4">
        <w:t xml:space="preserve">dan voor deze SPEC / SAMPLE-TYPE een nieuwe REVISION gemaakt. </w:t>
      </w:r>
    </w:p>
    <w:p w14:paraId="716FFC20" w14:textId="074ABEBC" w:rsidR="004178E4" w:rsidRDefault="00180E1F">
      <w:r>
        <w:t>Dit is het 000-sub-revision nummer bij sample-type.</w:t>
      </w:r>
    </w:p>
    <w:p w14:paraId="4751256B" w14:textId="32EE5E83" w:rsidR="00340C77" w:rsidRDefault="00180E1F">
      <w:r>
        <w:t xml:space="preserve">Vervolgens zien we ook nog een 001-sub-revision-nummer erbij komen. Het is namelijk zo dat er in UNILAB ook nog sprake kan </w:t>
      </w:r>
      <w:r w:rsidR="00700069">
        <w:t>zijn van TEMPLATES</w:t>
      </w:r>
      <w:r w:rsidR="00340C77">
        <w:t xml:space="preserve"> die per type kan zijn aangemaakt. In zo’n TEMPLATE zijn in principe alle INTERSPEC-properties opgenomen, maar </w:t>
      </w:r>
      <w:r w:rsidR="00A76E3D">
        <w:t xml:space="preserve">in TEMPLATE kun je zelf ook nog eigen properties toevoegen die daarmee aan het SAMPLE-TYPE </w:t>
      </w:r>
      <w:r w:rsidR="00245BA5">
        <w:t>(naast die van interspec) worden toegevoegd.</w:t>
      </w:r>
    </w:p>
    <w:p w14:paraId="5326C91C" w14:textId="77777777" w:rsidR="002031C9" w:rsidRDefault="002031C9"/>
    <w:p w14:paraId="47089416" w14:textId="77777777" w:rsidR="007D7329" w:rsidRDefault="007D7329"/>
    <w:p w14:paraId="12CABBE6" w14:textId="069720DA" w:rsidR="002C5558" w:rsidRDefault="002C5558">
      <w:r>
        <w:br w:type="page"/>
      </w:r>
    </w:p>
    <w:p w14:paraId="6ED40ACF" w14:textId="5F38C4BE" w:rsidR="002C5558" w:rsidRDefault="002C5558">
      <w:r>
        <w:lastRenderedPageBreak/>
        <w:t>VANUIT INTERSPEC de SPEC-PROPERTIES BEKIJKEN</w:t>
      </w:r>
    </w:p>
    <w:p w14:paraId="070996C6" w14:textId="2333C803" w:rsidR="002C5558" w:rsidRDefault="0032762D">
      <w:r>
        <w:rPr>
          <w:noProof/>
        </w:rPr>
        <w:drawing>
          <wp:inline distT="0" distB="0" distL="0" distR="0" wp14:anchorId="148CDFE1" wp14:editId="7B756478">
            <wp:extent cx="4364182" cy="2615711"/>
            <wp:effectExtent l="0" t="0" r="0" b="0"/>
            <wp:docPr id="887718502" name="Afbeelding 1" descr="Afbeelding met tekst, schermopname, beeldscherm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18502" name="Afbeelding 1" descr="Afbeelding met tekst, schermopname, beeldscherm, scherm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0179" cy="261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6735B" w14:textId="1C2E3118" w:rsidR="002C5558" w:rsidRDefault="00924B9D">
      <w:r>
        <w:rPr>
          <w:noProof/>
        </w:rPr>
        <w:drawing>
          <wp:inline distT="0" distB="0" distL="0" distR="0" wp14:anchorId="331E3478" wp14:editId="28CFB5C3">
            <wp:extent cx="4381995" cy="2626388"/>
            <wp:effectExtent l="0" t="0" r="0" b="2540"/>
            <wp:docPr id="1389159822" name="Afbeelding 1" descr="Afbeelding met tekst, schermopname, beeldscherm, overdek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59822" name="Afbeelding 1" descr="Afbeelding met tekst, schermopname, beeldscherm, overdek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3893" cy="262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B3A3" w14:textId="77777777" w:rsidR="00FB0E1D" w:rsidRDefault="00FB0E1D" w:rsidP="00FB0E1D">
      <w:r>
        <w:t>We sturen aanpassing INTERSPEC door naar UNILAB</w:t>
      </w:r>
    </w:p>
    <w:p w14:paraId="3E9B75B1" w14:textId="77777777" w:rsidR="00FB0E1D" w:rsidRDefault="00FB0E1D" w:rsidP="00FB0E1D">
      <w:r>
        <w:rPr>
          <w:noProof/>
        </w:rPr>
        <w:lastRenderedPageBreak/>
        <w:drawing>
          <wp:inline distT="0" distB="0" distL="0" distR="0" wp14:anchorId="6CFEDC58" wp14:editId="0857FC08">
            <wp:extent cx="4108300" cy="2391241"/>
            <wp:effectExtent l="0" t="0" r="6985" b="9525"/>
            <wp:docPr id="16652904" name="Afbeelding 1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2904" name="Afbeelding 1" descr="Afbeelding met tafel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3244" cy="239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DEAC" w14:textId="77777777" w:rsidR="00D50A28" w:rsidRDefault="00D50A28" w:rsidP="00D50A28">
      <w:r>
        <w:t>WACHTEN TOTDAT DATE-PROCEED GEVULD IS, dan is hij bij UNILAB aangekomen.</w:t>
      </w:r>
    </w:p>
    <w:p w14:paraId="3B824C41" w14:textId="309E7A93" w:rsidR="002C5558" w:rsidRDefault="00B514E8">
      <w:r>
        <w:rPr>
          <w:noProof/>
        </w:rPr>
        <w:drawing>
          <wp:inline distT="0" distB="0" distL="0" distR="0" wp14:anchorId="4AD12C20" wp14:editId="28A4FB4C">
            <wp:extent cx="4097547" cy="2384982"/>
            <wp:effectExtent l="0" t="0" r="0" b="0"/>
            <wp:docPr id="1176845078" name="Afbeelding 1" descr="Afbeelding met tekst, schermopname, beeldscherm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5078" name="Afbeelding 1" descr="Afbeelding met tekst, schermopname, beeldscherm, scherm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1001" cy="238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6966" w14:textId="77777777" w:rsidR="0015547B" w:rsidRDefault="0015547B" w:rsidP="0015547B">
      <w:r>
        <w:t>ALLES PASSED</w:t>
      </w:r>
    </w:p>
    <w:p w14:paraId="7B8843C5" w14:textId="77777777" w:rsidR="0015547B" w:rsidRDefault="0015547B" w:rsidP="0015547B">
      <w:r>
        <w:t>We zaten op versie 15</w:t>
      </w:r>
    </w:p>
    <w:p w14:paraId="359CD4FA" w14:textId="77777777" w:rsidR="0015547B" w:rsidRDefault="0015547B" w:rsidP="0015547B">
      <w:r>
        <w:rPr>
          <w:noProof/>
        </w:rPr>
        <w:lastRenderedPageBreak/>
        <w:drawing>
          <wp:inline distT="0" distB="0" distL="0" distR="0" wp14:anchorId="385C4840" wp14:editId="53E641F9">
            <wp:extent cx="4183811" cy="2435193"/>
            <wp:effectExtent l="0" t="0" r="7620" b="3810"/>
            <wp:docPr id="111681677" name="Afbeelding 1" descr="Afbeelding met tekst, schermopname, beeldscherm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81677" name="Afbeelding 1" descr="Afbeelding met tekst, schermopname, beeldscherm, computer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1415" cy="243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50C3" w14:textId="77777777" w:rsidR="0015547B" w:rsidRDefault="0015547B" w:rsidP="0015547B">
      <w:r>
        <w:t>Versie 16 is aangemaakt.</w:t>
      </w:r>
    </w:p>
    <w:p w14:paraId="7A8B792A" w14:textId="2DC535BB" w:rsidR="005331C7" w:rsidRDefault="0015547B" w:rsidP="005331C7">
      <w:r>
        <w:t>Hiervoor moet nog UNILAB-proces draaien</w:t>
      </w:r>
      <w:r w:rsidR="005331C7">
        <w:t xml:space="preserve"> om s</w:t>
      </w:r>
      <w:r w:rsidR="005331C7">
        <w:t>tatus wordt automatisch CONFIGURED.</w:t>
      </w:r>
    </w:p>
    <w:p w14:paraId="53B44C86" w14:textId="77777777" w:rsidR="005331C7" w:rsidRDefault="005331C7" w:rsidP="005331C7">
      <w:r>
        <w:rPr>
          <w:noProof/>
        </w:rPr>
        <w:drawing>
          <wp:inline distT="0" distB="0" distL="0" distR="0" wp14:anchorId="46E88BB8" wp14:editId="6244DFEB">
            <wp:extent cx="5943600" cy="3459480"/>
            <wp:effectExtent l="0" t="0" r="0" b="7620"/>
            <wp:docPr id="90847520" name="Afbeelding 1" descr="Afbeelding met tekst, schermopname, beeldscherm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7520" name="Afbeelding 1" descr="Afbeelding met tekst, schermopname, beeldscherm, computer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2833" w14:textId="77777777" w:rsidR="009255AF" w:rsidRDefault="009255AF" w:rsidP="009255AF">
      <w:r>
        <w:rPr>
          <w:noProof/>
        </w:rPr>
        <w:lastRenderedPageBreak/>
        <w:drawing>
          <wp:inline distT="0" distB="0" distL="0" distR="0" wp14:anchorId="0621BBB3" wp14:editId="572A8097">
            <wp:extent cx="5943600" cy="3459480"/>
            <wp:effectExtent l="0" t="0" r="0" b="7620"/>
            <wp:docPr id="16550927" name="Afbeelding 1" descr="Afbeelding met tekst, schermopname, beeldscherm, overdek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927" name="Afbeelding 1" descr="Afbeelding met tekst, schermopname, beeldscherm, overdek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1580" w14:textId="785DC539" w:rsidR="009255AF" w:rsidRPr="0064730F" w:rsidRDefault="009255AF" w:rsidP="009255AF">
      <w:pPr>
        <w:rPr>
          <w:lang w:val="en-GB"/>
        </w:rPr>
      </w:pPr>
      <w:r w:rsidRPr="0064730F">
        <w:rPr>
          <w:lang w:val="en-GB"/>
        </w:rPr>
        <w:t>MET DE</w:t>
      </w:r>
      <w:r w:rsidRPr="0064730F">
        <w:rPr>
          <w:lang w:val="en-GB"/>
        </w:rPr>
        <w:t>ZE</w:t>
      </w:r>
      <w:r w:rsidRPr="0064730F">
        <w:rPr>
          <w:lang w:val="en-GB"/>
        </w:rPr>
        <w:t xml:space="preserve"> JOB </w:t>
      </w:r>
      <w:r w:rsidR="00E1097F" w:rsidRPr="0064730F">
        <w:rPr>
          <w:lang w:val="en-GB"/>
        </w:rPr>
        <w:t>ST</w:t>
      </w:r>
      <w:r w:rsidR="0057280D" w:rsidRPr="0064730F">
        <w:rPr>
          <w:lang w:val="en-GB"/>
        </w:rPr>
        <w:t xml:space="preserve">CHANGESTATUSTOAPPROVED </w:t>
      </w:r>
      <w:r w:rsidRPr="0064730F">
        <w:rPr>
          <w:lang w:val="en-GB"/>
        </w:rPr>
        <w:t>wordt status=APPROVED</w:t>
      </w:r>
    </w:p>
    <w:p w14:paraId="5051055B" w14:textId="77777777" w:rsidR="0064730F" w:rsidRDefault="0064730F" w:rsidP="0064730F">
      <w:r>
        <w:rPr>
          <w:noProof/>
        </w:rPr>
        <w:drawing>
          <wp:inline distT="0" distB="0" distL="0" distR="0" wp14:anchorId="6D80E5CF" wp14:editId="5C206759">
            <wp:extent cx="4399472" cy="2560718"/>
            <wp:effectExtent l="0" t="0" r="1270" b="0"/>
            <wp:docPr id="228417162" name="Afbeelding 1" descr="Afbeelding met tekst, schermopname, beeldscherm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17162" name="Afbeelding 1" descr="Afbeelding met tekst, schermopname, beeldscherm, computer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6207" cy="2564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6161" w14:textId="77777777" w:rsidR="0064730F" w:rsidRDefault="0064730F" w:rsidP="0064730F">
      <w:r>
        <w:t>Is nog niet current. Even wachten op job.</w:t>
      </w:r>
    </w:p>
    <w:p w14:paraId="006FA09B" w14:textId="77777777" w:rsidR="0064730F" w:rsidRDefault="0064730F" w:rsidP="0064730F">
      <w:r>
        <w:rPr>
          <w:noProof/>
        </w:rPr>
        <w:lastRenderedPageBreak/>
        <w:drawing>
          <wp:inline distT="0" distB="0" distL="0" distR="0" wp14:anchorId="017BBAD4" wp14:editId="4462DB76">
            <wp:extent cx="4485736" cy="2610928"/>
            <wp:effectExtent l="0" t="0" r="0" b="0"/>
            <wp:docPr id="1303270579" name="Afbeelding 1" descr="Afbeelding met tekst, schermopname, beeldscherm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70579" name="Afbeelding 1" descr="Afbeelding met tekst, schermopname, beeldscherm, computer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9424" cy="261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1008" w14:textId="77777777" w:rsidR="0064730F" w:rsidRDefault="0064730F" w:rsidP="0064730F"/>
    <w:p w14:paraId="0A3D969E" w14:textId="77777777" w:rsidR="00D50A28" w:rsidRPr="0064730F" w:rsidRDefault="00D50A28">
      <w:pPr>
        <w:rPr>
          <w:lang w:val="en-GB"/>
        </w:rPr>
      </w:pPr>
    </w:p>
    <w:p w14:paraId="0FDF43FB" w14:textId="77777777" w:rsidR="009255AF" w:rsidRPr="0064730F" w:rsidRDefault="009255AF">
      <w:pPr>
        <w:rPr>
          <w:lang w:val="en-GB"/>
        </w:rPr>
      </w:pPr>
    </w:p>
    <w:p w14:paraId="48D907B7" w14:textId="77777777" w:rsidR="00670429" w:rsidRPr="0064730F" w:rsidRDefault="00670429">
      <w:pPr>
        <w:rPr>
          <w:lang w:val="en-GB"/>
        </w:rPr>
      </w:pPr>
      <w:r w:rsidRPr="0064730F">
        <w:rPr>
          <w:lang w:val="en-GB"/>
        </w:rPr>
        <w:br w:type="page"/>
      </w:r>
    </w:p>
    <w:p w14:paraId="2C981E3D" w14:textId="774262E6" w:rsidR="00BE2FAF" w:rsidRDefault="00BE2FAF">
      <w:r>
        <w:lastRenderedPageBreak/>
        <w:t xml:space="preserve">Via UNILAB CONFIGURATOR kunnen we naar SAMPLE-TYPE </w:t>
      </w:r>
    </w:p>
    <w:p w14:paraId="520C85A9" w14:textId="45707458" w:rsidR="00670429" w:rsidRDefault="00670429">
      <w:r>
        <w:rPr>
          <w:noProof/>
        </w:rPr>
        <w:drawing>
          <wp:inline distT="0" distB="0" distL="0" distR="0" wp14:anchorId="062C268B" wp14:editId="66CF5C6A">
            <wp:extent cx="4476633" cy="3295299"/>
            <wp:effectExtent l="0" t="0" r="635" b="635"/>
            <wp:docPr id="1227416796" name="Afbeelding 1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16796" name="Afbeelding 1" descr="Afbeelding met tafel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166" cy="330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E508" w14:textId="77777777" w:rsidR="00C92E36" w:rsidRDefault="00C92E36" w:rsidP="00C92E36">
      <w:r>
        <w:t>Revision=000 komt uit interspec.</w:t>
      </w:r>
    </w:p>
    <w:p w14:paraId="406D19EE" w14:textId="77777777" w:rsidR="00C92E36" w:rsidRDefault="00C92E36" w:rsidP="00C92E36">
      <w:r w:rsidRPr="00573BB8">
        <w:t>REVISION=001 worden de attributen toegev</w:t>
      </w:r>
      <w:r>
        <w:t>oegd vanuit de template-UNILAB</w:t>
      </w:r>
    </w:p>
    <w:p w14:paraId="2E72BA6E" w14:textId="77777777" w:rsidR="00C92E36" w:rsidRDefault="00C92E36"/>
    <w:p w14:paraId="15C685E5" w14:textId="3DBC5F0E" w:rsidR="0084440B" w:rsidRDefault="0084440B">
      <w:r>
        <w:t>open</w:t>
      </w:r>
    </w:p>
    <w:p w14:paraId="2E8674FA" w14:textId="1EB9C6AA" w:rsidR="00670429" w:rsidRDefault="0084440B">
      <w:r>
        <w:rPr>
          <w:noProof/>
        </w:rPr>
        <w:drawing>
          <wp:inline distT="0" distB="0" distL="0" distR="0" wp14:anchorId="58073994" wp14:editId="103370B9">
            <wp:extent cx="4037162" cy="2971800"/>
            <wp:effectExtent l="0" t="0" r="1905" b="0"/>
            <wp:docPr id="2060584507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84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5665" cy="297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C0A5" w14:textId="77777777" w:rsidR="004E7E1C" w:rsidRDefault="004E7E1C" w:rsidP="004E7E1C">
      <w:r w:rsidRPr="00E5561C">
        <w:t>Prop = never/always staan komen va</w:t>
      </w:r>
      <w:r>
        <w:t>nuit TEMPLATE = tp_is-CHEMICAL</w:t>
      </w:r>
    </w:p>
    <w:p w14:paraId="7C0C9F72" w14:textId="77777777" w:rsidR="004E7E1C" w:rsidRDefault="004E7E1C"/>
    <w:p w14:paraId="5FD70BDE" w14:textId="3FBE108D" w:rsidR="00245BA5" w:rsidRDefault="00E35877">
      <w:r>
        <w:t>RMK Open parameter</w:t>
      </w:r>
    </w:p>
    <w:p w14:paraId="355768D7" w14:textId="61BE21AF" w:rsidR="004B24B4" w:rsidRDefault="00D21408">
      <w:r>
        <w:rPr>
          <w:noProof/>
        </w:rPr>
        <w:drawing>
          <wp:inline distT="0" distB="0" distL="0" distR="0" wp14:anchorId="561F23BE" wp14:editId="03AB22D1">
            <wp:extent cx="4149090" cy="3054191"/>
            <wp:effectExtent l="0" t="0" r="3810" b="0"/>
            <wp:docPr id="921864837" name="Afbeelding 1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4837" name="Afbeelding 1" descr="Afbeelding met tafel&#10;&#10;Automatisch gegenereerde beschrijvi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3799" cy="305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31FD" w14:textId="77777777" w:rsidR="00D21408" w:rsidRDefault="00D21408"/>
    <w:p w14:paraId="350BFD94" w14:textId="77777777" w:rsidR="000B7D27" w:rsidRDefault="000B7D27"/>
    <w:p w14:paraId="6A401CD4" w14:textId="77777777" w:rsidR="000B7D27" w:rsidRDefault="000B7D27"/>
    <w:p w14:paraId="406B7320" w14:textId="77777777" w:rsidR="000B7D27" w:rsidRPr="00782594" w:rsidRDefault="000B7D27"/>
    <w:sectPr w:rsidR="000B7D27" w:rsidRPr="00782594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F7A"/>
    <w:rsid w:val="000615F6"/>
    <w:rsid w:val="00090B5C"/>
    <w:rsid w:val="00094965"/>
    <w:rsid w:val="000B7D27"/>
    <w:rsid w:val="000C1B3E"/>
    <w:rsid w:val="00115B05"/>
    <w:rsid w:val="0015547B"/>
    <w:rsid w:val="00180E1F"/>
    <w:rsid w:val="001F42D5"/>
    <w:rsid w:val="002031C9"/>
    <w:rsid w:val="002044DF"/>
    <w:rsid w:val="00245BA5"/>
    <w:rsid w:val="002C5558"/>
    <w:rsid w:val="0032762D"/>
    <w:rsid w:val="00340C77"/>
    <w:rsid w:val="004178E4"/>
    <w:rsid w:val="00493628"/>
    <w:rsid w:val="004B24B4"/>
    <w:rsid w:val="004E7E1C"/>
    <w:rsid w:val="005331C7"/>
    <w:rsid w:val="0057280D"/>
    <w:rsid w:val="0064730F"/>
    <w:rsid w:val="00670429"/>
    <w:rsid w:val="0069564D"/>
    <w:rsid w:val="006B173D"/>
    <w:rsid w:val="006B791C"/>
    <w:rsid w:val="00700069"/>
    <w:rsid w:val="00773676"/>
    <w:rsid w:val="00782594"/>
    <w:rsid w:val="007C2A60"/>
    <w:rsid w:val="007D7329"/>
    <w:rsid w:val="007F1E0F"/>
    <w:rsid w:val="0084440B"/>
    <w:rsid w:val="008B5373"/>
    <w:rsid w:val="00915CBE"/>
    <w:rsid w:val="00924B9D"/>
    <w:rsid w:val="009255AF"/>
    <w:rsid w:val="00A76E3D"/>
    <w:rsid w:val="00AF19EB"/>
    <w:rsid w:val="00B514E8"/>
    <w:rsid w:val="00BC4CF1"/>
    <w:rsid w:val="00BE2FAF"/>
    <w:rsid w:val="00C72DBE"/>
    <w:rsid w:val="00C92E36"/>
    <w:rsid w:val="00CF37EB"/>
    <w:rsid w:val="00D21408"/>
    <w:rsid w:val="00D2704E"/>
    <w:rsid w:val="00D50A28"/>
    <w:rsid w:val="00E1016F"/>
    <w:rsid w:val="00E101A6"/>
    <w:rsid w:val="00E1097F"/>
    <w:rsid w:val="00E35877"/>
    <w:rsid w:val="00E61F7A"/>
    <w:rsid w:val="00EB7B22"/>
    <w:rsid w:val="00F059A7"/>
    <w:rsid w:val="00F5144D"/>
    <w:rsid w:val="00FB0E1D"/>
    <w:rsid w:val="00FC25B6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27CA8"/>
  <w15:chartTrackingRefBased/>
  <w15:docId w15:val="{ED94D9CE-19DC-41E4-AA25-24C6ECA32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455</Words>
  <Characters>2508</Characters>
  <Application>Microsoft Office Word</Application>
  <DocSecurity>0</DocSecurity>
  <Lines>20</Lines>
  <Paragraphs>5</Paragraphs>
  <ScaleCrop>false</ScaleCrop>
  <Company/>
  <LinksUpToDate>false</LinksUpToDate>
  <CharactersWithSpaces>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59</cp:revision>
  <dcterms:created xsi:type="dcterms:W3CDTF">2023-05-09T14:03:00Z</dcterms:created>
  <dcterms:modified xsi:type="dcterms:W3CDTF">2023-05-09T14:48:00Z</dcterms:modified>
</cp:coreProperties>
</file>